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D4" w:rsidRDefault="00973DD4" w:rsidP="00973DD4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临床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医学院实践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实训中心</w:t>
      </w:r>
    </w:p>
    <w:p w:rsidR="00973DD4" w:rsidRDefault="00973DD4" w:rsidP="00973DD4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医疗废弃物管理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制度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为加强</w:t>
      </w:r>
      <w:r>
        <w:rPr>
          <w:sz w:val="23"/>
          <w:szCs w:val="23"/>
        </w:rPr>
        <w:t>医疗</w:t>
      </w:r>
      <w:r>
        <w:rPr>
          <w:rFonts w:hint="eastAsia"/>
          <w:sz w:val="23"/>
          <w:szCs w:val="23"/>
        </w:rPr>
        <w:t>废弃物</w:t>
      </w:r>
      <w:r>
        <w:rPr>
          <w:sz w:val="23"/>
          <w:szCs w:val="23"/>
        </w:rPr>
        <w:t>的管理，</w:t>
      </w:r>
      <w:r>
        <w:rPr>
          <w:rFonts w:hint="eastAsia"/>
          <w:sz w:val="23"/>
          <w:szCs w:val="23"/>
        </w:rPr>
        <w:t>营造实训</w:t>
      </w:r>
      <w:r>
        <w:rPr>
          <w:sz w:val="23"/>
          <w:szCs w:val="23"/>
        </w:rPr>
        <w:t>中心</w:t>
      </w:r>
      <w:r>
        <w:rPr>
          <w:rFonts w:hint="eastAsia"/>
          <w:sz w:val="23"/>
          <w:szCs w:val="23"/>
        </w:rPr>
        <w:t>安全、整洁的实训</w:t>
      </w:r>
      <w:r w:rsidRPr="000C016A">
        <w:rPr>
          <w:rFonts w:hint="eastAsia"/>
          <w:sz w:val="23"/>
          <w:szCs w:val="23"/>
        </w:rPr>
        <w:t>环境</w:t>
      </w:r>
      <w:r>
        <w:rPr>
          <w:rFonts w:hint="eastAsia"/>
          <w:sz w:val="23"/>
          <w:szCs w:val="23"/>
        </w:rPr>
        <w:t>，防止</w:t>
      </w:r>
      <w:r>
        <w:rPr>
          <w:sz w:val="23"/>
          <w:szCs w:val="23"/>
        </w:rPr>
        <w:t>疾病传播、环境危害，</w:t>
      </w:r>
      <w:r>
        <w:rPr>
          <w:rFonts w:hint="eastAsia"/>
          <w:sz w:val="23"/>
          <w:szCs w:val="23"/>
        </w:rPr>
        <w:t>结合</w:t>
      </w:r>
      <w:r>
        <w:rPr>
          <w:sz w:val="23"/>
          <w:szCs w:val="23"/>
        </w:rPr>
        <w:t>本</w:t>
      </w:r>
      <w:r>
        <w:rPr>
          <w:rFonts w:hint="eastAsia"/>
          <w:sz w:val="23"/>
          <w:szCs w:val="23"/>
        </w:rPr>
        <w:t>学院</w:t>
      </w:r>
      <w:r>
        <w:rPr>
          <w:sz w:val="23"/>
          <w:szCs w:val="23"/>
        </w:rPr>
        <w:t>实训中心的实际情况，</w:t>
      </w:r>
      <w:r>
        <w:rPr>
          <w:rFonts w:hint="eastAsia"/>
          <w:sz w:val="23"/>
          <w:szCs w:val="23"/>
        </w:rPr>
        <w:t>特</w:t>
      </w:r>
      <w:r>
        <w:rPr>
          <w:sz w:val="23"/>
          <w:szCs w:val="23"/>
        </w:rPr>
        <w:t>制定本制度</w:t>
      </w:r>
      <w:r>
        <w:rPr>
          <w:rFonts w:hint="eastAsia"/>
          <w:sz w:val="23"/>
          <w:szCs w:val="23"/>
        </w:rPr>
        <w:t>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实训操作</w:t>
      </w:r>
      <w:r>
        <w:rPr>
          <w:sz w:val="23"/>
          <w:szCs w:val="23"/>
        </w:rPr>
        <w:t>过程中所涉及的</w:t>
      </w:r>
      <w:r>
        <w:rPr>
          <w:rFonts w:hint="eastAsia"/>
          <w:sz w:val="23"/>
          <w:szCs w:val="23"/>
        </w:rPr>
        <w:t>一次性使用</w:t>
      </w:r>
      <w:r>
        <w:rPr>
          <w:sz w:val="23"/>
          <w:szCs w:val="23"/>
        </w:rPr>
        <w:t>医疗用品、</w:t>
      </w:r>
      <w:r>
        <w:rPr>
          <w:rFonts w:hint="eastAsia"/>
          <w:sz w:val="23"/>
          <w:szCs w:val="23"/>
        </w:rPr>
        <w:t>一次性</w:t>
      </w:r>
      <w:r>
        <w:rPr>
          <w:sz w:val="23"/>
          <w:szCs w:val="23"/>
        </w:rPr>
        <w:t>使用</w:t>
      </w:r>
      <w:r>
        <w:rPr>
          <w:rFonts w:hint="eastAsia"/>
          <w:sz w:val="23"/>
          <w:szCs w:val="23"/>
        </w:rPr>
        <w:t>医疗</w:t>
      </w:r>
      <w:r>
        <w:rPr>
          <w:sz w:val="23"/>
          <w:szCs w:val="23"/>
        </w:rPr>
        <w:t>器械</w:t>
      </w:r>
      <w:r>
        <w:rPr>
          <w:rFonts w:hint="eastAsia"/>
          <w:sz w:val="23"/>
          <w:szCs w:val="23"/>
        </w:rPr>
        <w:t>，</w:t>
      </w:r>
      <w:r>
        <w:rPr>
          <w:sz w:val="23"/>
          <w:szCs w:val="23"/>
        </w:rPr>
        <w:t>血液、体液、排泄物等</w:t>
      </w:r>
      <w:r>
        <w:rPr>
          <w:rFonts w:hint="eastAsia"/>
          <w:sz w:val="23"/>
          <w:szCs w:val="23"/>
        </w:rPr>
        <w:t>污染</w:t>
      </w:r>
      <w:r>
        <w:rPr>
          <w:sz w:val="23"/>
          <w:szCs w:val="23"/>
        </w:rPr>
        <w:t>的物品，</w:t>
      </w:r>
      <w:r>
        <w:rPr>
          <w:rFonts w:hint="eastAsia"/>
          <w:sz w:val="23"/>
          <w:szCs w:val="23"/>
        </w:rPr>
        <w:t>棉球</w:t>
      </w:r>
      <w:r>
        <w:rPr>
          <w:sz w:val="23"/>
          <w:szCs w:val="23"/>
        </w:rPr>
        <w:t>、棉签、引流条、纱布等各类敷料均视为医疗废弃物。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针头</w:t>
      </w:r>
      <w:r>
        <w:rPr>
          <w:sz w:val="23"/>
          <w:szCs w:val="23"/>
        </w:rPr>
        <w:t>、</w:t>
      </w:r>
      <w:r>
        <w:rPr>
          <w:rFonts w:hint="eastAsia"/>
          <w:sz w:val="23"/>
          <w:szCs w:val="23"/>
        </w:rPr>
        <w:t>手术</w:t>
      </w:r>
      <w:r>
        <w:rPr>
          <w:sz w:val="23"/>
          <w:szCs w:val="23"/>
        </w:rPr>
        <w:t>刀片、</w:t>
      </w:r>
      <w:r>
        <w:rPr>
          <w:rFonts w:hint="eastAsia"/>
          <w:sz w:val="23"/>
          <w:szCs w:val="23"/>
        </w:rPr>
        <w:t>注射用</w:t>
      </w:r>
      <w:r>
        <w:rPr>
          <w:sz w:val="23"/>
          <w:szCs w:val="23"/>
        </w:rPr>
        <w:t>安瓿瓶等</w:t>
      </w:r>
      <w:r>
        <w:rPr>
          <w:rFonts w:hint="eastAsia"/>
          <w:sz w:val="23"/>
          <w:szCs w:val="23"/>
        </w:rPr>
        <w:t>利器</w:t>
      </w:r>
      <w:r>
        <w:rPr>
          <w:sz w:val="23"/>
          <w:szCs w:val="23"/>
        </w:rPr>
        <w:t>应放入利器盒内，其余医疗废弃物应放入黄色医疗垃圾袋内。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已放入医疗</w:t>
      </w:r>
      <w:r>
        <w:rPr>
          <w:sz w:val="23"/>
          <w:szCs w:val="23"/>
        </w:rPr>
        <w:t>废弃物容器内的</w:t>
      </w:r>
      <w:r>
        <w:rPr>
          <w:rFonts w:hint="eastAsia"/>
          <w:sz w:val="23"/>
          <w:szCs w:val="23"/>
        </w:rPr>
        <w:t>物品</w:t>
      </w:r>
      <w:r>
        <w:rPr>
          <w:sz w:val="23"/>
          <w:szCs w:val="23"/>
        </w:rPr>
        <w:t>，非必要时刻不得取出。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确保医疗</w:t>
      </w:r>
      <w:r>
        <w:rPr>
          <w:sz w:val="23"/>
          <w:szCs w:val="23"/>
        </w:rPr>
        <w:t>废弃物收集容器</w:t>
      </w:r>
      <w:r>
        <w:rPr>
          <w:rFonts w:hint="eastAsia"/>
          <w:sz w:val="23"/>
          <w:szCs w:val="23"/>
        </w:rPr>
        <w:t>完整可</w:t>
      </w:r>
      <w:r>
        <w:rPr>
          <w:sz w:val="23"/>
          <w:szCs w:val="23"/>
        </w:rPr>
        <w:t>使用，应在</w:t>
      </w:r>
      <w:r>
        <w:rPr>
          <w:rFonts w:hint="eastAsia"/>
          <w:sz w:val="23"/>
          <w:szCs w:val="23"/>
        </w:rPr>
        <w:t>3/4</w:t>
      </w:r>
      <w:r>
        <w:rPr>
          <w:rFonts w:hint="eastAsia"/>
          <w:sz w:val="23"/>
          <w:szCs w:val="23"/>
        </w:rPr>
        <w:t>满</w:t>
      </w:r>
      <w:r>
        <w:rPr>
          <w:sz w:val="23"/>
          <w:szCs w:val="23"/>
        </w:rPr>
        <w:t>时</w:t>
      </w:r>
      <w:r>
        <w:rPr>
          <w:rFonts w:hint="eastAsia"/>
          <w:sz w:val="23"/>
          <w:szCs w:val="23"/>
        </w:rPr>
        <w:t>使用</w:t>
      </w:r>
      <w:r>
        <w:rPr>
          <w:sz w:val="23"/>
          <w:szCs w:val="23"/>
        </w:rPr>
        <w:t>有效</w:t>
      </w:r>
      <w:r>
        <w:rPr>
          <w:rFonts w:hint="eastAsia"/>
          <w:sz w:val="23"/>
          <w:szCs w:val="23"/>
        </w:rPr>
        <w:t>方式</w:t>
      </w:r>
      <w:r>
        <w:rPr>
          <w:sz w:val="23"/>
          <w:szCs w:val="23"/>
        </w:rPr>
        <w:t>进行封口。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已</w:t>
      </w:r>
      <w:r>
        <w:rPr>
          <w:sz w:val="23"/>
          <w:szCs w:val="23"/>
        </w:rPr>
        <w:t>收集</w:t>
      </w:r>
      <w:r>
        <w:rPr>
          <w:rFonts w:hint="eastAsia"/>
          <w:sz w:val="23"/>
          <w:szCs w:val="23"/>
        </w:rPr>
        <w:t>好</w:t>
      </w:r>
      <w:r>
        <w:rPr>
          <w:sz w:val="23"/>
          <w:szCs w:val="23"/>
        </w:rPr>
        <w:t>的</w:t>
      </w:r>
      <w:r>
        <w:rPr>
          <w:rFonts w:hint="eastAsia"/>
          <w:sz w:val="23"/>
          <w:szCs w:val="23"/>
        </w:rPr>
        <w:t>医疗</w:t>
      </w:r>
      <w:r>
        <w:rPr>
          <w:sz w:val="23"/>
          <w:szCs w:val="23"/>
        </w:rPr>
        <w:t>废弃物</w:t>
      </w:r>
      <w:r>
        <w:rPr>
          <w:rFonts w:hint="eastAsia"/>
          <w:sz w:val="23"/>
          <w:szCs w:val="23"/>
        </w:rPr>
        <w:t>容器</w:t>
      </w:r>
      <w:r>
        <w:rPr>
          <w:sz w:val="23"/>
          <w:szCs w:val="23"/>
        </w:rPr>
        <w:t>表面</w:t>
      </w:r>
      <w:r>
        <w:rPr>
          <w:rFonts w:hint="eastAsia"/>
          <w:sz w:val="23"/>
          <w:szCs w:val="23"/>
        </w:rPr>
        <w:t>应当贴</w:t>
      </w:r>
      <w:r>
        <w:rPr>
          <w:sz w:val="23"/>
          <w:szCs w:val="23"/>
        </w:rPr>
        <w:t>有警示标签，</w:t>
      </w:r>
      <w:r>
        <w:rPr>
          <w:rFonts w:hint="eastAsia"/>
          <w:sz w:val="23"/>
          <w:szCs w:val="23"/>
        </w:rPr>
        <w:t>包括</w:t>
      </w:r>
      <w:r>
        <w:rPr>
          <w:sz w:val="23"/>
          <w:szCs w:val="23"/>
        </w:rPr>
        <w:t>生产</w:t>
      </w:r>
      <w:r>
        <w:rPr>
          <w:rFonts w:hint="eastAsia"/>
          <w:sz w:val="23"/>
          <w:szCs w:val="23"/>
        </w:rPr>
        <w:t>部门</w:t>
      </w:r>
      <w:r>
        <w:rPr>
          <w:sz w:val="23"/>
          <w:szCs w:val="23"/>
        </w:rPr>
        <w:t>、</w:t>
      </w:r>
      <w:r>
        <w:rPr>
          <w:rFonts w:hint="eastAsia"/>
          <w:sz w:val="23"/>
          <w:szCs w:val="23"/>
        </w:rPr>
        <w:t>类别</w:t>
      </w:r>
      <w:r>
        <w:rPr>
          <w:sz w:val="23"/>
          <w:szCs w:val="23"/>
        </w:rPr>
        <w:t>、日期等。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实验员每次</w:t>
      </w:r>
      <w:r>
        <w:rPr>
          <w:sz w:val="23"/>
          <w:szCs w:val="23"/>
        </w:rPr>
        <w:t>实训课后需对医疗废弃物</w:t>
      </w:r>
      <w:r>
        <w:rPr>
          <w:rFonts w:hint="eastAsia"/>
          <w:sz w:val="23"/>
          <w:szCs w:val="23"/>
        </w:rPr>
        <w:t>进行</w:t>
      </w:r>
      <w:r>
        <w:rPr>
          <w:sz w:val="23"/>
          <w:szCs w:val="23"/>
        </w:rPr>
        <w:t>整理</w:t>
      </w:r>
      <w:r>
        <w:rPr>
          <w:rFonts w:hint="eastAsia"/>
          <w:sz w:val="23"/>
          <w:szCs w:val="23"/>
        </w:rPr>
        <w:t>打包，存</w:t>
      </w:r>
      <w:r>
        <w:rPr>
          <w:sz w:val="23"/>
          <w:szCs w:val="23"/>
        </w:rPr>
        <w:t>放于固定地点</w:t>
      </w:r>
      <w:r>
        <w:rPr>
          <w:rFonts w:hint="eastAsia"/>
          <w:sz w:val="23"/>
          <w:szCs w:val="23"/>
        </w:rPr>
        <w:t>并</w:t>
      </w:r>
      <w:r>
        <w:rPr>
          <w:sz w:val="23"/>
          <w:szCs w:val="23"/>
        </w:rPr>
        <w:t>上锁，并定期向学校资产后勤处</w:t>
      </w:r>
      <w:r>
        <w:rPr>
          <w:rFonts w:hint="eastAsia"/>
          <w:sz w:val="23"/>
          <w:szCs w:val="23"/>
        </w:rPr>
        <w:t>上报</w:t>
      </w:r>
      <w:r>
        <w:rPr>
          <w:sz w:val="23"/>
          <w:szCs w:val="23"/>
        </w:rPr>
        <w:t>，由资产后勤人员进行统一</w:t>
      </w:r>
      <w:r>
        <w:rPr>
          <w:rFonts w:hint="eastAsia"/>
          <w:sz w:val="23"/>
          <w:szCs w:val="23"/>
        </w:rPr>
        <w:t>回收</w:t>
      </w:r>
      <w:r>
        <w:rPr>
          <w:sz w:val="23"/>
          <w:szCs w:val="23"/>
        </w:rPr>
        <w:t>处置。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废弃</w:t>
      </w:r>
      <w:r>
        <w:rPr>
          <w:sz w:val="23"/>
          <w:szCs w:val="23"/>
        </w:rPr>
        <w:t>的</w:t>
      </w:r>
      <w:r>
        <w:rPr>
          <w:rFonts w:hint="eastAsia"/>
          <w:sz w:val="23"/>
          <w:szCs w:val="23"/>
        </w:rPr>
        <w:t>药品</w:t>
      </w:r>
      <w:r>
        <w:rPr>
          <w:sz w:val="23"/>
          <w:szCs w:val="23"/>
        </w:rPr>
        <w:t>、</w:t>
      </w:r>
      <w:r>
        <w:rPr>
          <w:rFonts w:hint="eastAsia"/>
          <w:sz w:val="23"/>
          <w:szCs w:val="23"/>
        </w:rPr>
        <w:t>化学</w:t>
      </w:r>
      <w:r>
        <w:rPr>
          <w:sz w:val="23"/>
          <w:szCs w:val="23"/>
        </w:rPr>
        <w:t>试剂</w:t>
      </w:r>
      <w:r>
        <w:rPr>
          <w:rFonts w:hint="eastAsia"/>
          <w:sz w:val="23"/>
          <w:szCs w:val="23"/>
        </w:rPr>
        <w:t>的</w:t>
      </w:r>
      <w:r>
        <w:rPr>
          <w:sz w:val="23"/>
          <w:szCs w:val="23"/>
        </w:rPr>
        <w:t>处理按照《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</w:t>
      </w:r>
      <w:r>
        <w:rPr>
          <w:rFonts w:hint="eastAsia"/>
          <w:sz w:val="23"/>
          <w:szCs w:val="23"/>
        </w:rPr>
        <w:t>危险</w:t>
      </w:r>
      <w:r>
        <w:rPr>
          <w:sz w:val="23"/>
          <w:szCs w:val="23"/>
        </w:rPr>
        <w:t>化学品（</w:t>
      </w:r>
      <w:r>
        <w:rPr>
          <w:rFonts w:hint="eastAsia"/>
          <w:sz w:val="23"/>
          <w:szCs w:val="23"/>
        </w:rPr>
        <w:t>含</w:t>
      </w:r>
      <w:r>
        <w:rPr>
          <w:sz w:val="23"/>
          <w:szCs w:val="23"/>
        </w:rPr>
        <w:t>药品）</w:t>
      </w:r>
      <w:r>
        <w:rPr>
          <w:rFonts w:hint="eastAsia"/>
          <w:sz w:val="23"/>
          <w:szCs w:val="23"/>
        </w:rPr>
        <w:t>管理</w:t>
      </w:r>
      <w:r>
        <w:rPr>
          <w:sz w:val="23"/>
          <w:szCs w:val="23"/>
        </w:rPr>
        <w:t>制度》</w:t>
      </w:r>
      <w:r>
        <w:rPr>
          <w:rFonts w:hint="eastAsia"/>
          <w:sz w:val="23"/>
          <w:szCs w:val="23"/>
        </w:rPr>
        <w:t>执行</w:t>
      </w:r>
      <w:r>
        <w:rPr>
          <w:sz w:val="23"/>
          <w:szCs w:val="23"/>
        </w:rPr>
        <w:t>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废弃</w:t>
      </w:r>
      <w:r>
        <w:rPr>
          <w:sz w:val="23"/>
          <w:szCs w:val="23"/>
        </w:rPr>
        <w:t>的含水银体温计、血压计等</w:t>
      </w:r>
      <w:r>
        <w:rPr>
          <w:rFonts w:hint="eastAsia"/>
          <w:sz w:val="23"/>
          <w:szCs w:val="23"/>
        </w:rPr>
        <w:t>报废</w:t>
      </w:r>
      <w:r>
        <w:rPr>
          <w:sz w:val="23"/>
          <w:szCs w:val="23"/>
        </w:rPr>
        <w:t>时</w:t>
      </w:r>
      <w:r>
        <w:rPr>
          <w:rFonts w:hint="eastAsia"/>
          <w:sz w:val="23"/>
          <w:szCs w:val="23"/>
        </w:rPr>
        <w:t>按照《上海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</w:t>
      </w:r>
      <w:r>
        <w:rPr>
          <w:rFonts w:hint="eastAsia"/>
          <w:sz w:val="23"/>
          <w:szCs w:val="23"/>
        </w:rPr>
        <w:t>仪器</w:t>
      </w:r>
      <w:r>
        <w:rPr>
          <w:sz w:val="23"/>
          <w:szCs w:val="23"/>
        </w:rPr>
        <w:t>设备管理制度</w:t>
      </w:r>
      <w:r>
        <w:rPr>
          <w:rFonts w:hint="eastAsia"/>
          <w:sz w:val="23"/>
          <w:szCs w:val="23"/>
        </w:rPr>
        <w:t>》执行</w:t>
      </w:r>
      <w:r>
        <w:rPr>
          <w:sz w:val="23"/>
          <w:szCs w:val="23"/>
        </w:rPr>
        <w:t>。</w:t>
      </w:r>
    </w:p>
    <w:p w:rsidR="00973DD4" w:rsidRDefault="00973DD4" w:rsidP="00973DD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实验员</w:t>
      </w:r>
      <w:r>
        <w:rPr>
          <w:sz w:val="23"/>
          <w:szCs w:val="23"/>
        </w:rPr>
        <w:t>在进行医疗废弃物回收时若发生</w:t>
      </w:r>
      <w:r>
        <w:rPr>
          <w:rFonts w:hint="eastAsia"/>
          <w:sz w:val="23"/>
          <w:szCs w:val="23"/>
        </w:rPr>
        <w:t>针刺伤</w:t>
      </w:r>
      <w:r>
        <w:rPr>
          <w:sz w:val="23"/>
          <w:szCs w:val="23"/>
        </w:rPr>
        <w:t>、</w:t>
      </w:r>
      <w:r>
        <w:rPr>
          <w:rFonts w:hint="eastAsia"/>
          <w:sz w:val="23"/>
          <w:szCs w:val="23"/>
        </w:rPr>
        <w:t>划伤</w:t>
      </w:r>
      <w:r>
        <w:rPr>
          <w:sz w:val="23"/>
          <w:szCs w:val="23"/>
        </w:rPr>
        <w:t>等伤害时，</w:t>
      </w:r>
      <w:r>
        <w:rPr>
          <w:rFonts w:hint="eastAsia"/>
          <w:sz w:val="23"/>
          <w:szCs w:val="23"/>
        </w:rPr>
        <w:t>及时</w:t>
      </w:r>
      <w:r>
        <w:rPr>
          <w:sz w:val="23"/>
          <w:szCs w:val="23"/>
        </w:rPr>
        <w:t>进行严格的消毒处理，</w:t>
      </w:r>
      <w:r>
        <w:rPr>
          <w:rFonts w:hint="eastAsia"/>
          <w:sz w:val="23"/>
          <w:szCs w:val="23"/>
        </w:rPr>
        <w:t>情况</w:t>
      </w:r>
      <w:r>
        <w:rPr>
          <w:sz w:val="23"/>
          <w:szCs w:val="23"/>
        </w:rPr>
        <w:t>严重</w:t>
      </w:r>
      <w:r>
        <w:rPr>
          <w:rFonts w:hint="eastAsia"/>
          <w:sz w:val="23"/>
          <w:szCs w:val="23"/>
        </w:rPr>
        <w:t>立即</w:t>
      </w:r>
      <w:r>
        <w:rPr>
          <w:sz w:val="23"/>
          <w:szCs w:val="23"/>
        </w:rPr>
        <w:t>就医</w:t>
      </w:r>
      <w:r>
        <w:rPr>
          <w:rFonts w:hint="eastAsia"/>
          <w:sz w:val="23"/>
          <w:szCs w:val="23"/>
        </w:rPr>
        <w:t>并</w:t>
      </w:r>
      <w:r>
        <w:rPr>
          <w:sz w:val="23"/>
          <w:szCs w:val="23"/>
        </w:rPr>
        <w:t>上报</w:t>
      </w:r>
      <w:r>
        <w:rPr>
          <w:rFonts w:hint="eastAsia"/>
          <w:sz w:val="23"/>
          <w:szCs w:val="23"/>
        </w:rPr>
        <w:t>学院，</w:t>
      </w:r>
      <w:r>
        <w:rPr>
          <w:sz w:val="23"/>
          <w:szCs w:val="23"/>
        </w:rPr>
        <w:t>必要</w:t>
      </w:r>
      <w:r>
        <w:rPr>
          <w:rFonts w:hint="eastAsia"/>
          <w:sz w:val="23"/>
          <w:szCs w:val="23"/>
        </w:rPr>
        <w:t>时</w:t>
      </w:r>
      <w:r>
        <w:rPr>
          <w:sz w:val="23"/>
          <w:szCs w:val="23"/>
        </w:rPr>
        <w:t>进行血源</w:t>
      </w:r>
      <w:r>
        <w:rPr>
          <w:rFonts w:hint="eastAsia"/>
          <w:sz w:val="23"/>
          <w:szCs w:val="23"/>
        </w:rPr>
        <w:t>性</w:t>
      </w:r>
      <w:r>
        <w:rPr>
          <w:sz w:val="23"/>
          <w:szCs w:val="23"/>
        </w:rPr>
        <w:t>疾病的检查和随访</w:t>
      </w:r>
      <w:r>
        <w:rPr>
          <w:rFonts w:hint="eastAsia"/>
          <w:sz w:val="23"/>
          <w:szCs w:val="23"/>
        </w:rPr>
        <w:t>。</w:t>
      </w:r>
    </w:p>
    <w:p w:rsidR="00973DD4" w:rsidRPr="00B42B29" w:rsidRDefault="00973DD4" w:rsidP="00973DD4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</w:p>
    <w:p w:rsidR="00973DD4" w:rsidRDefault="00973DD4" w:rsidP="00973DD4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</w:p>
    <w:p w:rsidR="009E4D40" w:rsidRDefault="009E4D40"/>
    <w:p w:rsidR="00315D66" w:rsidRDefault="00315D66"/>
    <w:p w:rsidR="00315D66" w:rsidRDefault="00315D66" w:rsidP="00315D66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上海健康医学院</w:t>
      </w:r>
      <w:r>
        <w:rPr>
          <w:szCs w:val="21"/>
        </w:rPr>
        <w:t xml:space="preserve"> </w:t>
      </w:r>
    </w:p>
    <w:p w:rsidR="00315D66" w:rsidRDefault="00315D66" w:rsidP="00315D66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临床医学</w:t>
      </w:r>
      <w:proofErr w:type="gramStart"/>
      <w:r>
        <w:rPr>
          <w:rFonts w:hint="eastAsia"/>
          <w:szCs w:val="21"/>
        </w:rPr>
        <w:t>院实践实</w:t>
      </w:r>
      <w:proofErr w:type="gramEnd"/>
      <w:r>
        <w:rPr>
          <w:rFonts w:hint="eastAsia"/>
          <w:szCs w:val="21"/>
        </w:rPr>
        <w:t>训中心</w:t>
      </w:r>
    </w:p>
    <w:p w:rsidR="00315D66" w:rsidRPr="00315D66" w:rsidRDefault="00315D66">
      <w:pPr>
        <w:rPr>
          <w:rFonts w:hint="eastAsia"/>
        </w:rPr>
      </w:pPr>
      <w:bookmarkStart w:id="0" w:name="_GoBack"/>
      <w:bookmarkEnd w:id="0"/>
    </w:p>
    <w:sectPr w:rsidR="00315D66" w:rsidRPr="00315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71370"/>
    <w:multiLevelType w:val="hybridMultilevel"/>
    <w:tmpl w:val="86667E58"/>
    <w:lvl w:ilvl="0" w:tplc="A760A104">
      <w:start w:val="1"/>
      <w:numFmt w:val="japaneseCounting"/>
      <w:lvlText w:val="第%1条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D4"/>
    <w:rsid w:val="00315D66"/>
    <w:rsid w:val="00973DD4"/>
    <w:rsid w:val="009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091DB-D26E-4446-B955-1ADD9C79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2018-05-28T06:44:00Z</dcterms:created>
  <dcterms:modified xsi:type="dcterms:W3CDTF">2021-05-17T02:27:00Z</dcterms:modified>
</cp:coreProperties>
</file>