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0FF" w:rsidRDefault="00E660FF" w:rsidP="00E660FF">
      <w:pPr>
        <w:autoSpaceDE w:val="0"/>
        <w:autoSpaceDN w:val="0"/>
        <w:adjustRightInd w:val="0"/>
        <w:spacing w:line="360" w:lineRule="auto"/>
        <w:jc w:val="center"/>
        <w:rPr>
          <w:rFonts w:ascii="新宋体" w:eastAsia="新宋体" w:cs="新宋体"/>
          <w:b/>
          <w:bCs/>
          <w:kern w:val="0"/>
          <w:sz w:val="28"/>
          <w:szCs w:val="28"/>
        </w:rPr>
      </w:pPr>
      <w:r>
        <w:rPr>
          <w:rFonts w:ascii="新宋体" w:eastAsia="新宋体" w:cs="新宋体" w:hint="eastAsia"/>
          <w:b/>
          <w:bCs/>
          <w:kern w:val="0"/>
          <w:sz w:val="28"/>
          <w:szCs w:val="28"/>
        </w:rPr>
        <w:t>上海健康医学院</w:t>
      </w:r>
      <w:r w:rsidRPr="001B4E6A">
        <w:rPr>
          <w:rFonts w:ascii="新宋体" w:eastAsia="新宋体" w:cs="新宋体" w:hint="eastAsia"/>
          <w:b/>
          <w:bCs/>
          <w:kern w:val="0"/>
          <w:sz w:val="28"/>
          <w:szCs w:val="28"/>
        </w:rPr>
        <w:t>临床</w:t>
      </w:r>
      <w:r>
        <w:rPr>
          <w:rFonts w:ascii="新宋体" w:eastAsia="新宋体" w:cs="新宋体" w:hint="eastAsia"/>
          <w:b/>
          <w:bCs/>
          <w:kern w:val="0"/>
          <w:sz w:val="28"/>
          <w:szCs w:val="28"/>
        </w:rPr>
        <w:t>医学院实践</w:t>
      </w:r>
      <w:r w:rsidRPr="001B4E6A">
        <w:rPr>
          <w:rFonts w:ascii="新宋体" w:eastAsia="新宋体" w:cs="新宋体" w:hint="eastAsia"/>
          <w:b/>
          <w:bCs/>
          <w:kern w:val="0"/>
          <w:sz w:val="28"/>
          <w:szCs w:val="28"/>
        </w:rPr>
        <w:t>实训中心</w:t>
      </w:r>
    </w:p>
    <w:p w:rsidR="00E660FF" w:rsidRDefault="00E660FF" w:rsidP="00E660FF">
      <w:pPr>
        <w:autoSpaceDE w:val="0"/>
        <w:autoSpaceDN w:val="0"/>
        <w:adjustRightInd w:val="0"/>
        <w:spacing w:line="360" w:lineRule="auto"/>
        <w:jc w:val="center"/>
        <w:rPr>
          <w:rFonts w:ascii="新宋体" w:eastAsia="新宋体" w:cs="新宋体"/>
          <w:b/>
          <w:bCs/>
          <w:kern w:val="0"/>
          <w:sz w:val="28"/>
          <w:szCs w:val="28"/>
        </w:rPr>
      </w:pPr>
      <w:bookmarkStart w:id="0" w:name="_GoBack"/>
      <w:r>
        <w:rPr>
          <w:rFonts w:ascii="新宋体" w:eastAsia="新宋体" w:cs="新宋体" w:hint="eastAsia"/>
          <w:b/>
          <w:bCs/>
          <w:kern w:val="0"/>
          <w:sz w:val="28"/>
          <w:szCs w:val="28"/>
        </w:rPr>
        <w:t>低值品</w:t>
      </w:r>
      <w:r>
        <w:rPr>
          <w:rFonts w:ascii="新宋体" w:eastAsia="新宋体" w:cs="新宋体"/>
          <w:b/>
          <w:bCs/>
          <w:kern w:val="0"/>
          <w:sz w:val="28"/>
          <w:szCs w:val="28"/>
        </w:rPr>
        <w:t>易耗品管理</w:t>
      </w:r>
      <w:r>
        <w:rPr>
          <w:rFonts w:ascii="新宋体" w:eastAsia="新宋体" w:cs="新宋体" w:hint="eastAsia"/>
          <w:b/>
          <w:bCs/>
          <w:kern w:val="0"/>
          <w:sz w:val="28"/>
          <w:szCs w:val="28"/>
        </w:rPr>
        <w:t>制度</w:t>
      </w:r>
      <w:bookmarkEnd w:id="0"/>
    </w:p>
    <w:p w:rsidR="00E660FF" w:rsidRPr="00BB01C6" w:rsidRDefault="00E660FF" w:rsidP="00E660FF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rPr>
          <w:sz w:val="23"/>
          <w:szCs w:val="23"/>
        </w:rPr>
      </w:pPr>
      <w:r w:rsidRPr="00BB01C6">
        <w:rPr>
          <w:rFonts w:hint="eastAsia"/>
          <w:sz w:val="23"/>
          <w:szCs w:val="23"/>
        </w:rPr>
        <w:t>为了贯彻执行勤俭办学的方针，加强</w:t>
      </w:r>
      <w:r>
        <w:rPr>
          <w:rFonts w:hint="eastAsia"/>
          <w:sz w:val="23"/>
          <w:szCs w:val="23"/>
        </w:rPr>
        <w:t>低值品</w:t>
      </w:r>
      <w:r w:rsidRPr="00BB01C6">
        <w:rPr>
          <w:rFonts w:hint="eastAsia"/>
          <w:sz w:val="23"/>
          <w:szCs w:val="23"/>
        </w:rPr>
        <w:t>易耗品</w:t>
      </w:r>
      <w:r>
        <w:rPr>
          <w:rFonts w:hint="eastAsia"/>
          <w:sz w:val="23"/>
          <w:szCs w:val="23"/>
        </w:rPr>
        <w:t>（以下</w:t>
      </w:r>
      <w:r>
        <w:rPr>
          <w:sz w:val="23"/>
          <w:szCs w:val="23"/>
        </w:rPr>
        <w:t>简称</w:t>
      </w:r>
      <w:r>
        <w:rPr>
          <w:rFonts w:hint="eastAsia"/>
          <w:sz w:val="23"/>
          <w:szCs w:val="23"/>
        </w:rPr>
        <w:t>“</w:t>
      </w:r>
      <w:r>
        <w:rPr>
          <w:sz w:val="23"/>
          <w:szCs w:val="23"/>
        </w:rPr>
        <w:t>耗材</w:t>
      </w:r>
      <w:r>
        <w:rPr>
          <w:rFonts w:hint="eastAsia"/>
          <w:sz w:val="23"/>
          <w:szCs w:val="23"/>
        </w:rPr>
        <w:t>”）的科学管理及妥善使用，并防止材料的积压浪费，保证实训教学工作的顺利进行，特制定本制度</w:t>
      </w:r>
      <w:r w:rsidRPr="00BB01C6">
        <w:rPr>
          <w:rFonts w:hint="eastAsia"/>
          <w:sz w:val="23"/>
          <w:szCs w:val="23"/>
        </w:rPr>
        <w:t>。</w:t>
      </w:r>
    </w:p>
    <w:p w:rsidR="00E660FF" w:rsidRDefault="00E660FF" w:rsidP="00E660FF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rPr>
          <w:sz w:val="23"/>
          <w:szCs w:val="23"/>
        </w:rPr>
      </w:pPr>
      <w:r>
        <w:rPr>
          <w:rFonts w:hint="eastAsia"/>
          <w:sz w:val="23"/>
          <w:szCs w:val="23"/>
        </w:rPr>
        <w:t>实训</w:t>
      </w:r>
      <w:r>
        <w:rPr>
          <w:sz w:val="23"/>
          <w:szCs w:val="23"/>
        </w:rPr>
        <w:t>耗材的申购</w:t>
      </w:r>
    </w:p>
    <w:p w:rsidR="00E660FF" w:rsidRDefault="00E660FF" w:rsidP="00E660FF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0"/>
        <w:rPr>
          <w:sz w:val="23"/>
          <w:szCs w:val="23"/>
        </w:rPr>
      </w:pPr>
      <w:r>
        <w:rPr>
          <w:rFonts w:hint="eastAsia"/>
          <w:sz w:val="23"/>
          <w:szCs w:val="23"/>
        </w:rPr>
        <w:t>实训耗材经费由学院预算资金统筹安排。</w:t>
      </w:r>
    </w:p>
    <w:p w:rsidR="00E660FF" w:rsidRDefault="00E660FF" w:rsidP="00E660FF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0"/>
        <w:rPr>
          <w:sz w:val="23"/>
          <w:szCs w:val="23"/>
        </w:rPr>
      </w:pPr>
      <w:r>
        <w:rPr>
          <w:rFonts w:hint="eastAsia"/>
          <w:sz w:val="23"/>
          <w:szCs w:val="23"/>
        </w:rPr>
        <w:t>实训</w:t>
      </w:r>
      <w:r w:rsidRPr="00A213CB">
        <w:rPr>
          <w:rFonts w:hint="eastAsia"/>
          <w:sz w:val="23"/>
          <w:szCs w:val="23"/>
        </w:rPr>
        <w:t>耗材计划</w:t>
      </w:r>
      <w:r>
        <w:rPr>
          <w:rFonts w:hint="eastAsia"/>
          <w:sz w:val="23"/>
          <w:szCs w:val="23"/>
        </w:rPr>
        <w:t>的</w:t>
      </w:r>
      <w:r w:rsidRPr="00A213CB">
        <w:rPr>
          <w:rFonts w:hint="eastAsia"/>
          <w:sz w:val="23"/>
          <w:szCs w:val="23"/>
        </w:rPr>
        <w:t>制定</w:t>
      </w:r>
      <w:r>
        <w:rPr>
          <w:rFonts w:hint="eastAsia"/>
          <w:sz w:val="23"/>
          <w:szCs w:val="23"/>
        </w:rPr>
        <w:t>必须依据人才培养计划、教学大纲的规定，由</w:t>
      </w:r>
      <w:r>
        <w:rPr>
          <w:sz w:val="23"/>
          <w:szCs w:val="23"/>
        </w:rPr>
        <w:t>各</w:t>
      </w:r>
      <w:r>
        <w:rPr>
          <w:rFonts w:hint="eastAsia"/>
          <w:sz w:val="23"/>
          <w:szCs w:val="23"/>
        </w:rPr>
        <w:t>专业</w:t>
      </w:r>
      <w:r>
        <w:rPr>
          <w:sz w:val="23"/>
          <w:szCs w:val="23"/>
        </w:rPr>
        <w:t>主任</w:t>
      </w:r>
      <w:r>
        <w:rPr>
          <w:rFonts w:hint="eastAsia"/>
          <w:sz w:val="23"/>
          <w:szCs w:val="23"/>
        </w:rPr>
        <w:t>根据实</w:t>
      </w:r>
      <w:proofErr w:type="gramStart"/>
      <w:r>
        <w:rPr>
          <w:rFonts w:hint="eastAsia"/>
          <w:sz w:val="23"/>
          <w:szCs w:val="23"/>
        </w:rPr>
        <w:t>训</w:t>
      </w:r>
      <w:proofErr w:type="gramEnd"/>
      <w:r>
        <w:rPr>
          <w:rFonts w:hint="eastAsia"/>
          <w:sz w:val="23"/>
          <w:szCs w:val="23"/>
        </w:rPr>
        <w:t>内容制定</w:t>
      </w:r>
      <w:r w:rsidRPr="00A213CB">
        <w:rPr>
          <w:rFonts w:hint="eastAsia"/>
          <w:sz w:val="23"/>
          <w:szCs w:val="23"/>
        </w:rPr>
        <w:t>耗材计划清单，科学地制定耗材经费预算。</w:t>
      </w:r>
    </w:p>
    <w:p w:rsidR="00E660FF" w:rsidRDefault="00E660FF" w:rsidP="00E660FF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810" w:firstLineChars="0" w:firstLine="0"/>
        <w:rPr>
          <w:sz w:val="23"/>
          <w:szCs w:val="23"/>
        </w:rPr>
      </w:pPr>
      <w:r w:rsidRPr="00514E0D">
        <w:rPr>
          <w:rFonts w:hint="eastAsia"/>
          <w:sz w:val="23"/>
          <w:szCs w:val="23"/>
        </w:rPr>
        <w:t>耗材</w:t>
      </w:r>
      <w:r>
        <w:rPr>
          <w:rFonts w:hint="eastAsia"/>
          <w:sz w:val="23"/>
          <w:szCs w:val="23"/>
        </w:rPr>
        <w:t>申购</w:t>
      </w:r>
      <w:r>
        <w:rPr>
          <w:sz w:val="23"/>
          <w:szCs w:val="23"/>
        </w:rPr>
        <w:t>清单上报至学校资产管理部门统一采购</w:t>
      </w:r>
      <w:r>
        <w:rPr>
          <w:rFonts w:hint="eastAsia"/>
          <w:sz w:val="23"/>
          <w:szCs w:val="23"/>
        </w:rPr>
        <w:t>。</w:t>
      </w:r>
    </w:p>
    <w:p w:rsidR="00E660FF" w:rsidRDefault="00E660FF" w:rsidP="00E660FF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0"/>
        <w:rPr>
          <w:sz w:val="23"/>
          <w:szCs w:val="23"/>
        </w:rPr>
      </w:pPr>
      <w:r w:rsidRPr="00514E0D">
        <w:rPr>
          <w:rFonts w:hint="eastAsia"/>
          <w:sz w:val="23"/>
          <w:szCs w:val="23"/>
        </w:rPr>
        <w:t>有毒、易燃易爆等危险化学品的申购需填写《</w:t>
      </w:r>
      <w:r>
        <w:rPr>
          <w:rFonts w:hint="eastAsia"/>
          <w:sz w:val="23"/>
          <w:szCs w:val="23"/>
        </w:rPr>
        <w:t>上海健康</w:t>
      </w:r>
      <w:r>
        <w:rPr>
          <w:sz w:val="23"/>
          <w:szCs w:val="23"/>
        </w:rPr>
        <w:t>医学院危险化学品申购表</w:t>
      </w:r>
      <w:r>
        <w:rPr>
          <w:rFonts w:hint="eastAsia"/>
          <w:sz w:val="23"/>
          <w:szCs w:val="23"/>
        </w:rPr>
        <w:t>》，并严格按照</w:t>
      </w:r>
      <w:r w:rsidRPr="00514E0D">
        <w:rPr>
          <w:rFonts w:hint="eastAsia"/>
          <w:sz w:val="23"/>
          <w:szCs w:val="23"/>
        </w:rPr>
        <w:t>学校的相关规定执行。</w:t>
      </w:r>
    </w:p>
    <w:p w:rsidR="00E660FF" w:rsidRPr="00514E0D" w:rsidRDefault="00E660FF" w:rsidP="00E660FF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0"/>
        <w:rPr>
          <w:sz w:val="23"/>
          <w:szCs w:val="23"/>
        </w:rPr>
      </w:pPr>
      <w:r>
        <w:rPr>
          <w:rFonts w:hint="eastAsia"/>
          <w:sz w:val="23"/>
          <w:szCs w:val="23"/>
        </w:rPr>
        <w:t>耗材入库</w:t>
      </w:r>
      <w:r>
        <w:rPr>
          <w:sz w:val="23"/>
          <w:szCs w:val="23"/>
        </w:rPr>
        <w:t>前认真组织验收，</w:t>
      </w:r>
      <w:r>
        <w:rPr>
          <w:rFonts w:hint="eastAsia"/>
          <w:sz w:val="23"/>
          <w:szCs w:val="23"/>
        </w:rPr>
        <w:t>注意</w:t>
      </w:r>
      <w:r>
        <w:rPr>
          <w:sz w:val="23"/>
          <w:szCs w:val="23"/>
        </w:rPr>
        <w:t>数量和质量</w:t>
      </w:r>
      <w:r>
        <w:rPr>
          <w:rFonts w:hint="eastAsia"/>
          <w:sz w:val="23"/>
          <w:szCs w:val="23"/>
        </w:rPr>
        <w:t>的</w:t>
      </w:r>
      <w:r>
        <w:rPr>
          <w:sz w:val="23"/>
          <w:szCs w:val="23"/>
        </w:rPr>
        <w:t>检查，</w:t>
      </w:r>
      <w:r>
        <w:rPr>
          <w:rFonts w:hint="eastAsia"/>
          <w:sz w:val="23"/>
          <w:szCs w:val="23"/>
        </w:rPr>
        <w:t>发现</w:t>
      </w:r>
      <w:r>
        <w:rPr>
          <w:sz w:val="23"/>
          <w:szCs w:val="23"/>
        </w:rPr>
        <w:t>问题，及时办理退、换</w:t>
      </w:r>
      <w:r>
        <w:rPr>
          <w:rFonts w:hint="eastAsia"/>
          <w:sz w:val="23"/>
          <w:szCs w:val="23"/>
        </w:rPr>
        <w:t>或</w:t>
      </w:r>
      <w:r>
        <w:rPr>
          <w:sz w:val="23"/>
          <w:szCs w:val="23"/>
        </w:rPr>
        <w:t>赔偿手续。</w:t>
      </w:r>
    </w:p>
    <w:p w:rsidR="00E660FF" w:rsidRDefault="00E660FF" w:rsidP="00E660FF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rPr>
          <w:sz w:val="23"/>
          <w:szCs w:val="23"/>
        </w:rPr>
      </w:pPr>
      <w:r>
        <w:rPr>
          <w:rFonts w:hint="eastAsia"/>
          <w:sz w:val="23"/>
          <w:szCs w:val="23"/>
        </w:rPr>
        <w:t>实训</w:t>
      </w:r>
      <w:r>
        <w:rPr>
          <w:sz w:val="23"/>
          <w:szCs w:val="23"/>
        </w:rPr>
        <w:t>耗材的管理</w:t>
      </w:r>
    </w:p>
    <w:p w:rsidR="00E660FF" w:rsidRDefault="00E660FF" w:rsidP="00E660FF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60" w:lineRule="auto"/>
        <w:ind w:firstLineChars="0"/>
        <w:rPr>
          <w:sz w:val="23"/>
          <w:szCs w:val="23"/>
        </w:rPr>
      </w:pPr>
      <w:r w:rsidRPr="00301C86">
        <w:rPr>
          <w:rFonts w:hint="eastAsia"/>
          <w:sz w:val="23"/>
          <w:szCs w:val="23"/>
        </w:rPr>
        <w:t>建立耗材管理制度，应按分类目录对耗材</w:t>
      </w:r>
      <w:r>
        <w:rPr>
          <w:rFonts w:hint="eastAsia"/>
          <w:sz w:val="23"/>
          <w:szCs w:val="23"/>
        </w:rPr>
        <w:t>建立明细账，并实行</w:t>
      </w:r>
      <w:r>
        <w:rPr>
          <w:sz w:val="23"/>
          <w:szCs w:val="23"/>
        </w:rPr>
        <w:t>“</w:t>
      </w:r>
      <w:r>
        <w:rPr>
          <w:rFonts w:hint="eastAsia"/>
          <w:sz w:val="23"/>
          <w:szCs w:val="23"/>
        </w:rPr>
        <w:t>定点保存</w:t>
      </w:r>
      <w:r>
        <w:rPr>
          <w:sz w:val="23"/>
          <w:szCs w:val="23"/>
        </w:rPr>
        <w:t>、定人管理、定期清点</w:t>
      </w:r>
      <w:r>
        <w:rPr>
          <w:sz w:val="23"/>
          <w:szCs w:val="23"/>
        </w:rPr>
        <w:t>”</w:t>
      </w:r>
      <w:r>
        <w:rPr>
          <w:rFonts w:hint="eastAsia"/>
          <w:sz w:val="23"/>
          <w:szCs w:val="23"/>
        </w:rPr>
        <w:t>。</w:t>
      </w:r>
    </w:p>
    <w:p w:rsidR="00E660FF" w:rsidRDefault="00E660FF" w:rsidP="00E660FF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60" w:lineRule="auto"/>
        <w:ind w:firstLineChars="0"/>
        <w:rPr>
          <w:sz w:val="23"/>
          <w:szCs w:val="23"/>
        </w:rPr>
      </w:pPr>
      <w:r>
        <w:rPr>
          <w:rFonts w:hint="eastAsia"/>
          <w:sz w:val="23"/>
          <w:szCs w:val="23"/>
        </w:rPr>
        <w:t>耗材专管</w:t>
      </w:r>
      <w:r>
        <w:rPr>
          <w:sz w:val="23"/>
          <w:szCs w:val="23"/>
        </w:rPr>
        <w:t>人员</w:t>
      </w:r>
      <w:r>
        <w:rPr>
          <w:rFonts w:hint="eastAsia"/>
          <w:sz w:val="23"/>
          <w:szCs w:val="23"/>
        </w:rPr>
        <w:t>制定</w:t>
      </w:r>
      <w:r>
        <w:rPr>
          <w:sz w:val="23"/>
          <w:szCs w:val="23"/>
        </w:rPr>
        <w:t>耗材使用记录，每学期</w:t>
      </w:r>
      <w:r>
        <w:rPr>
          <w:rFonts w:hint="eastAsia"/>
          <w:sz w:val="23"/>
          <w:szCs w:val="23"/>
        </w:rPr>
        <w:t>末</w:t>
      </w:r>
      <w:r>
        <w:rPr>
          <w:sz w:val="23"/>
          <w:szCs w:val="23"/>
        </w:rPr>
        <w:t>进行盘点</w:t>
      </w:r>
      <w:r>
        <w:rPr>
          <w:rFonts w:hint="eastAsia"/>
          <w:sz w:val="23"/>
          <w:szCs w:val="23"/>
        </w:rPr>
        <w:t>清理</w:t>
      </w:r>
      <w:r>
        <w:rPr>
          <w:sz w:val="23"/>
          <w:szCs w:val="23"/>
        </w:rPr>
        <w:t>，</w:t>
      </w:r>
      <w:r>
        <w:rPr>
          <w:rFonts w:hint="eastAsia"/>
          <w:sz w:val="23"/>
          <w:szCs w:val="23"/>
        </w:rPr>
        <w:t>并</w:t>
      </w:r>
      <w:r>
        <w:rPr>
          <w:sz w:val="23"/>
          <w:szCs w:val="23"/>
        </w:rPr>
        <w:t>上报至实训中心</w:t>
      </w:r>
      <w:r>
        <w:rPr>
          <w:rFonts w:hint="eastAsia"/>
          <w:sz w:val="23"/>
          <w:szCs w:val="23"/>
        </w:rPr>
        <w:t>主任</w:t>
      </w:r>
      <w:r>
        <w:rPr>
          <w:sz w:val="23"/>
          <w:szCs w:val="23"/>
        </w:rPr>
        <w:t>，</w:t>
      </w:r>
      <w:r>
        <w:rPr>
          <w:rFonts w:hint="eastAsia"/>
          <w:sz w:val="23"/>
          <w:szCs w:val="23"/>
        </w:rPr>
        <w:t>作为</w:t>
      </w:r>
      <w:r>
        <w:rPr>
          <w:sz w:val="23"/>
          <w:szCs w:val="23"/>
        </w:rPr>
        <w:t>次年耗材</w:t>
      </w:r>
      <w:r>
        <w:rPr>
          <w:rFonts w:hint="eastAsia"/>
          <w:sz w:val="23"/>
          <w:szCs w:val="23"/>
        </w:rPr>
        <w:t>订购、</w:t>
      </w:r>
      <w:r>
        <w:rPr>
          <w:sz w:val="23"/>
          <w:szCs w:val="23"/>
        </w:rPr>
        <w:t>核算的依据。</w:t>
      </w:r>
    </w:p>
    <w:p w:rsidR="00E660FF" w:rsidRDefault="00E660FF" w:rsidP="00E660FF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60" w:lineRule="auto"/>
        <w:ind w:firstLineChars="0"/>
        <w:rPr>
          <w:sz w:val="23"/>
          <w:szCs w:val="23"/>
        </w:rPr>
      </w:pPr>
      <w:r w:rsidRPr="00301C86">
        <w:rPr>
          <w:rFonts w:hint="eastAsia"/>
          <w:sz w:val="23"/>
          <w:szCs w:val="23"/>
        </w:rPr>
        <w:t>耗材</w:t>
      </w:r>
      <w:r w:rsidRPr="00301C86">
        <w:rPr>
          <w:sz w:val="23"/>
          <w:szCs w:val="23"/>
        </w:rPr>
        <w:t>专管人员</w:t>
      </w:r>
      <w:r>
        <w:rPr>
          <w:rFonts w:hint="eastAsia"/>
          <w:sz w:val="23"/>
          <w:szCs w:val="23"/>
        </w:rPr>
        <w:t>对</w:t>
      </w:r>
      <w:r>
        <w:rPr>
          <w:sz w:val="23"/>
          <w:szCs w:val="23"/>
        </w:rPr>
        <w:t>耗材的安全完整负责，</w:t>
      </w:r>
      <w:r>
        <w:rPr>
          <w:rFonts w:hint="eastAsia"/>
          <w:sz w:val="23"/>
          <w:szCs w:val="23"/>
        </w:rPr>
        <w:t>耗材摆放整齐</w:t>
      </w:r>
      <w:r>
        <w:rPr>
          <w:sz w:val="23"/>
          <w:szCs w:val="23"/>
        </w:rPr>
        <w:t>有序，</w:t>
      </w:r>
      <w:r>
        <w:rPr>
          <w:rFonts w:hint="eastAsia"/>
          <w:sz w:val="23"/>
          <w:szCs w:val="23"/>
        </w:rPr>
        <w:t>保持</w:t>
      </w:r>
      <w:r>
        <w:rPr>
          <w:sz w:val="23"/>
          <w:szCs w:val="23"/>
        </w:rPr>
        <w:t>库房内清洁卫生，</w:t>
      </w:r>
      <w:r>
        <w:rPr>
          <w:rFonts w:hint="eastAsia"/>
          <w:sz w:val="23"/>
          <w:szCs w:val="23"/>
        </w:rPr>
        <w:t>做好</w:t>
      </w:r>
      <w:r>
        <w:rPr>
          <w:sz w:val="23"/>
          <w:szCs w:val="23"/>
        </w:rPr>
        <w:t>防火、防盗、防潮等工作。</w:t>
      </w:r>
    </w:p>
    <w:p w:rsidR="00E660FF" w:rsidRDefault="00E660FF" w:rsidP="00E660FF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60" w:lineRule="auto"/>
        <w:ind w:firstLineChars="0"/>
        <w:rPr>
          <w:sz w:val="23"/>
          <w:szCs w:val="23"/>
        </w:rPr>
      </w:pPr>
      <w:r>
        <w:rPr>
          <w:rFonts w:hint="eastAsia"/>
          <w:sz w:val="23"/>
          <w:szCs w:val="23"/>
        </w:rPr>
        <w:t>实训</w:t>
      </w:r>
      <w:r>
        <w:rPr>
          <w:sz w:val="23"/>
          <w:szCs w:val="23"/>
        </w:rPr>
        <w:t>中心主任需定期对耗材的使用</w:t>
      </w:r>
      <w:r>
        <w:rPr>
          <w:rFonts w:hint="eastAsia"/>
          <w:sz w:val="23"/>
          <w:szCs w:val="23"/>
        </w:rPr>
        <w:t>进行</w:t>
      </w:r>
      <w:r>
        <w:rPr>
          <w:sz w:val="23"/>
          <w:szCs w:val="23"/>
        </w:rPr>
        <w:t>督查，及时发现问题，对</w:t>
      </w:r>
      <w:r>
        <w:rPr>
          <w:rFonts w:hint="eastAsia"/>
          <w:sz w:val="23"/>
          <w:szCs w:val="23"/>
        </w:rPr>
        <w:t>由</w:t>
      </w:r>
      <w:r>
        <w:rPr>
          <w:sz w:val="23"/>
          <w:szCs w:val="23"/>
        </w:rPr>
        <w:t>于</w:t>
      </w:r>
      <w:r>
        <w:rPr>
          <w:rFonts w:hint="eastAsia"/>
          <w:sz w:val="23"/>
          <w:szCs w:val="23"/>
        </w:rPr>
        <w:t>管理</w:t>
      </w:r>
      <w:r>
        <w:rPr>
          <w:sz w:val="23"/>
          <w:szCs w:val="23"/>
        </w:rPr>
        <w:t>不善</w:t>
      </w:r>
      <w:r>
        <w:rPr>
          <w:rFonts w:hint="eastAsia"/>
          <w:sz w:val="23"/>
          <w:szCs w:val="23"/>
        </w:rPr>
        <w:t>、</w:t>
      </w:r>
      <w:r>
        <w:rPr>
          <w:sz w:val="23"/>
          <w:szCs w:val="23"/>
        </w:rPr>
        <w:t>失职等原因造成的耗材损失进行</w:t>
      </w:r>
      <w:r>
        <w:rPr>
          <w:rFonts w:hint="eastAsia"/>
          <w:sz w:val="23"/>
          <w:szCs w:val="23"/>
        </w:rPr>
        <w:t>问责</w:t>
      </w:r>
      <w:r>
        <w:rPr>
          <w:sz w:val="23"/>
          <w:szCs w:val="23"/>
        </w:rPr>
        <w:t>。</w:t>
      </w:r>
    </w:p>
    <w:p w:rsidR="00E660FF" w:rsidRPr="00301C86" w:rsidRDefault="00E660FF" w:rsidP="00E660FF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60" w:lineRule="auto"/>
        <w:ind w:firstLineChars="0"/>
        <w:rPr>
          <w:sz w:val="23"/>
          <w:szCs w:val="23"/>
        </w:rPr>
      </w:pPr>
      <w:r>
        <w:rPr>
          <w:rFonts w:hint="eastAsia"/>
          <w:sz w:val="23"/>
          <w:szCs w:val="23"/>
        </w:rPr>
        <w:t>危化品（含</w:t>
      </w:r>
      <w:r>
        <w:rPr>
          <w:sz w:val="23"/>
          <w:szCs w:val="23"/>
        </w:rPr>
        <w:t>药品</w:t>
      </w:r>
      <w:r>
        <w:rPr>
          <w:rFonts w:hint="eastAsia"/>
          <w:sz w:val="23"/>
          <w:szCs w:val="23"/>
        </w:rPr>
        <w:t>）</w:t>
      </w:r>
      <w:r>
        <w:rPr>
          <w:sz w:val="23"/>
          <w:szCs w:val="23"/>
        </w:rPr>
        <w:t>的使用管理详见</w:t>
      </w:r>
      <w:r>
        <w:rPr>
          <w:rFonts w:hint="eastAsia"/>
          <w:sz w:val="23"/>
          <w:szCs w:val="23"/>
        </w:rPr>
        <w:t>《上海</w:t>
      </w:r>
      <w:r>
        <w:rPr>
          <w:sz w:val="23"/>
          <w:szCs w:val="23"/>
        </w:rPr>
        <w:t>健康医学院临床</w:t>
      </w:r>
      <w:r>
        <w:rPr>
          <w:rFonts w:hint="eastAsia"/>
          <w:sz w:val="23"/>
          <w:szCs w:val="23"/>
        </w:rPr>
        <w:t>医学院</w:t>
      </w:r>
      <w:r>
        <w:rPr>
          <w:sz w:val="23"/>
          <w:szCs w:val="23"/>
        </w:rPr>
        <w:t>实践实训中心</w:t>
      </w:r>
      <w:r>
        <w:rPr>
          <w:rFonts w:hint="eastAsia"/>
          <w:sz w:val="23"/>
          <w:szCs w:val="23"/>
        </w:rPr>
        <w:t>危险</w:t>
      </w:r>
      <w:r>
        <w:rPr>
          <w:sz w:val="23"/>
          <w:szCs w:val="23"/>
        </w:rPr>
        <w:t>化学品</w:t>
      </w:r>
      <w:r>
        <w:rPr>
          <w:rFonts w:hint="eastAsia"/>
          <w:sz w:val="23"/>
          <w:szCs w:val="23"/>
        </w:rPr>
        <w:t>（含</w:t>
      </w:r>
      <w:r>
        <w:rPr>
          <w:sz w:val="23"/>
          <w:szCs w:val="23"/>
        </w:rPr>
        <w:t>药品</w:t>
      </w:r>
      <w:r>
        <w:rPr>
          <w:rFonts w:hint="eastAsia"/>
          <w:sz w:val="23"/>
          <w:szCs w:val="23"/>
        </w:rPr>
        <w:t>）管理制度》。</w:t>
      </w:r>
    </w:p>
    <w:p w:rsidR="00E660FF" w:rsidRDefault="00E660FF" w:rsidP="00E660FF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rPr>
          <w:sz w:val="23"/>
          <w:szCs w:val="23"/>
        </w:rPr>
      </w:pPr>
      <w:r>
        <w:rPr>
          <w:rFonts w:hint="eastAsia"/>
          <w:sz w:val="23"/>
          <w:szCs w:val="23"/>
        </w:rPr>
        <w:t>实训</w:t>
      </w:r>
      <w:r>
        <w:rPr>
          <w:sz w:val="23"/>
          <w:szCs w:val="23"/>
        </w:rPr>
        <w:t>耗材的外</w:t>
      </w:r>
      <w:r>
        <w:rPr>
          <w:rFonts w:hint="eastAsia"/>
          <w:sz w:val="23"/>
          <w:szCs w:val="23"/>
        </w:rPr>
        <w:t>借</w:t>
      </w:r>
      <w:r>
        <w:rPr>
          <w:sz w:val="23"/>
          <w:szCs w:val="23"/>
        </w:rPr>
        <w:t>执行</w:t>
      </w:r>
      <w:r>
        <w:rPr>
          <w:rFonts w:hint="eastAsia"/>
          <w:sz w:val="23"/>
          <w:szCs w:val="23"/>
        </w:rPr>
        <w:t>参考《上海</w:t>
      </w:r>
      <w:r>
        <w:rPr>
          <w:sz w:val="23"/>
          <w:szCs w:val="23"/>
        </w:rPr>
        <w:t>健康医学院临床</w:t>
      </w:r>
      <w:r>
        <w:rPr>
          <w:rFonts w:hint="eastAsia"/>
          <w:sz w:val="23"/>
          <w:szCs w:val="23"/>
        </w:rPr>
        <w:t>医学院</w:t>
      </w:r>
      <w:r>
        <w:rPr>
          <w:sz w:val="23"/>
          <w:szCs w:val="23"/>
        </w:rPr>
        <w:t>实践实训中心仪器设备管理</w:t>
      </w:r>
      <w:r>
        <w:rPr>
          <w:rFonts w:hint="eastAsia"/>
          <w:sz w:val="23"/>
          <w:szCs w:val="23"/>
        </w:rPr>
        <w:t>制度》。</w:t>
      </w:r>
    </w:p>
    <w:p w:rsidR="009E4D40" w:rsidRPr="00E660FF" w:rsidRDefault="00E660FF" w:rsidP="00E660FF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rPr>
          <w:sz w:val="23"/>
          <w:szCs w:val="23"/>
        </w:rPr>
      </w:pPr>
      <w:r>
        <w:rPr>
          <w:rFonts w:hint="eastAsia"/>
          <w:sz w:val="23"/>
          <w:szCs w:val="23"/>
        </w:rPr>
        <w:t>实训</w:t>
      </w:r>
      <w:r>
        <w:rPr>
          <w:sz w:val="23"/>
          <w:szCs w:val="23"/>
        </w:rPr>
        <w:t>耗材的</w:t>
      </w:r>
      <w:r>
        <w:rPr>
          <w:rFonts w:hint="eastAsia"/>
          <w:sz w:val="23"/>
          <w:szCs w:val="23"/>
        </w:rPr>
        <w:t>损坏</w:t>
      </w:r>
      <w:r>
        <w:rPr>
          <w:sz w:val="23"/>
          <w:szCs w:val="23"/>
        </w:rPr>
        <w:t>丢失</w:t>
      </w:r>
      <w:r>
        <w:rPr>
          <w:rFonts w:hint="eastAsia"/>
          <w:sz w:val="23"/>
          <w:szCs w:val="23"/>
        </w:rPr>
        <w:t>管理参考</w:t>
      </w:r>
      <w:r>
        <w:rPr>
          <w:sz w:val="23"/>
          <w:szCs w:val="23"/>
        </w:rPr>
        <w:t>《</w:t>
      </w:r>
      <w:r>
        <w:rPr>
          <w:rFonts w:hint="eastAsia"/>
          <w:sz w:val="23"/>
          <w:szCs w:val="23"/>
        </w:rPr>
        <w:t>上海</w:t>
      </w:r>
      <w:r>
        <w:rPr>
          <w:sz w:val="23"/>
          <w:szCs w:val="23"/>
        </w:rPr>
        <w:t>健康医学院临床</w:t>
      </w:r>
      <w:r>
        <w:rPr>
          <w:rFonts w:hint="eastAsia"/>
          <w:sz w:val="23"/>
          <w:szCs w:val="23"/>
        </w:rPr>
        <w:t>医学院</w:t>
      </w:r>
      <w:r>
        <w:rPr>
          <w:sz w:val="23"/>
          <w:szCs w:val="23"/>
        </w:rPr>
        <w:t>实践实训中心</w:t>
      </w:r>
      <w:r>
        <w:rPr>
          <w:rFonts w:hint="eastAsia"/>
          <w:sz w:val="23"/>
          <w:szCs w:val="23"/>
        </w:rPr>
        <w:t>资产</w:t>
      </w:r>
      <w:r>
        <w:rPr>
          <w:sz w:val="23"/>
          <w:szCs w:val="23"/>
        </w:rPr>
        <w:t>损坏或遗失赔偿处理</w:t>
      </w:r>
      <w:r>
        <w:rPr>
          <w:rFonts w:hint="eastAsia"/>
          <w:sz w:val="23"/>
          <w:szCs w:val="23"/>
        </w:rPr>
        <w:t>规定</w:t>
      </w:r>
      <w:r>
        <w:rPr>
          <w:sz w:val="23"/>
          <w:szCs w:val="23"/>
        </w:rPr>
        <w:t>》</w:t>
      </w:r>
      <w:r>
        <w:rPr>
          <w:rFonts w:hint="eastAsia"/>
          <w:sz w:val="23"/>
          <w:szCs w:val="23"/>
        </w:rPr>
        <w:t>。</w:t>
      </w:r>
    </w:p>
    <w:sectPr w:rsidR="009E4D40" w:rsidRPr="00E66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287932"/>
    <w:multiLevelType w:val="hybridMultilevel"/>
    <w:tmpl w:val="5E567FD2"/>
    <w:lvl w:ilvl="0" w:tplc="7C74EC36">
      <w:start w:val="1"/>
      <w:numFmt w:val="decimal"/>
      <w:lvlText w:val="%1、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50" w:hanging="420"/>
      </w:pPr>
    </w:lvl>
    <w:lvl w:ilvl="2" w:tplc="0409001B" w:tentative="1">
      <w:start w:val="1"/>
      <w:numFmt w:val="lowerRoman"/>
      <w:lvlText w:val="%3."/>
      <w:lvlJc w:val="righ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9" w:tentative="1">
      <w:start w:val="1"/>
      <w:numFmt w:val="lowerLetter"/>
      <w:lvlText w:val="%5)"/>
      <w:lvlJc w:val="left"/>
      <w:pPr>
        <w:ind w:left="2910" w:hanging="420"/>
      </w:pPr>
    </w:lvl>
    <w:lvl w:ilvl="5" w:tplc="0409001B" w:tentative="1">
      <w:start w:val="1"/>
      <w:numFmt w:val="lowerRoman"/>
      <w:lvlText w:val="%6."/>
      <w:lvlJc w:val="righ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9" w:tentative="1">
      <w:start w:val="1"/>
      <w:numFmt w:val="lowerLetter"/>
      <w:lvlText w:val="%8)"/>
      <w:lvlJc w:val="left"/>
      <w:pPr>
        <w:ind w:left="4170" w:hanging="420"/>
      </w:pPr>
    </w:lvl>
    <w:lvl w:ilvl="8" w:tplc="0409001B" w:tentative="1">
      <w:start w:val="1"/>
      <w:numFmt w:val="lowerRoman"/>
      <w:lvlText w:val="%9."/>
      <w:lvlJc w:val="right"/>
      <w:pPr>
        <w:ind w:left="4590" w:hanging="420"/>
      </w:pPr>
    </w:lvl>
  </w:abstractNum>
  <w:abstractNum w:abstractNumId="1">
    <w:nsid w:val="5DE61DD4"/>
    <w:multiLevelType w:val="hybridMultilevel"/>
    <w:tmpl w:val="9FF067B0"/>
    <w:lvl w:ilvl="0" w:tplc="F9EA37D6">
      <w:start w:val="1"/>
      <w:numFmt w:val="decimal"/>
      <w:lvlText w:val="%1、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50" w:hanging="420"/>
      </w:pPr>
    </w:lvl>
    <w:lvl w:ilvl="2" w:tplc="0409001B" w:tentative="1">
      <w:start w:val="1"/>
      <w:numFmt w:val="lowerRoman"/>
      <w:lvlText w:val="%3."/>
      <w:lvlJc w:val="righ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9" w:tentative="1">
      <w:start w:val="1"/>
      <w:numFmt w:val="lowerLetter"/>
      <w:lvlText w:val="%5)"/>
      <w:lvlJc w:val="left"/>
      <w:pPr>
        <w:ind w:left="2910" w:hanging="420"/>
      </w:pPr>
    </w:lvl>
    <w:lvl w:ilvl="5" w:tplc="0409001B" w:tentative="1">
      <w:start w:val="1"/>
      <w:numFmt w:val="lowerRoman"/>
      <w:lvlText w:val="%6."/>
      <w:lvlJc w:val="righ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9" w:tentative="1">
      <w:start w:val="1"/>
      <w:numFmt w:val="lowerLetter"/>
      <w:lvlText w:val="%8)"/>
      <w:lvlJc w:val="left"/>
      <w:pPr>
        <w:ind w:left="4170" w:hanging="420"/>
      </w:pPr>
    </w:lvl>
    <w:lvl w:ilvl="8" w:tplc="0409001B" w:tentative="1">
      <w:start w:val="1"/>
      <w:numFmt w:val="lowerRoman"/>
      <w:lvlText w:val="%9."/>
      <w:lvlJc w:val="right"/>
      <w:pPr>
        <w:ind w:left="4590" w:hanging="420"/>
      </w:pPr>
    </w:lvl>
  </w:abstractNum>
  <w:abstractNum w:abstractNumId="2">
    <w:nsid w:val="6AA4714F"/>
    <w:multiLevelType w:val="hybridMultilevel"/>
    <w:tmpl w:val="3B42D8DA"/>
    <w:lvl w:ilvl="0" w:tplc="9EACBEA4">
      <w:start w:val="1"/>
      <w:numFmt w:val="japaneseCounting"/>
      <w:lvlText w:val="第%1条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0FF"/>
    <w:rsid w:val="009E4D40"/>
    <w:rsid w:val="00E6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38871F-95A8-4956-BD30-F32D2FE22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0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0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2018-05-28T06:42:00Z</dcterms:created>
  <dcterms:modified xsi:type="dcterms:W3CDTF">2018-05-28T06:42:00Z</dcterms:modified>
</cp:coreProperties>
</file>